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31C68774" w:rsidR="00B0437D" w:rsidRPr="0004121B" w:rsidRDefault="00B0437D" w:rsidP="0004121B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Warszawa,</w:t>
      </w:r>
      <w:r w:rsidR="00E03F76" w:rsidRPr="0004121B">
        <w:rPr>
          <w:rFonts w:cstheme="minorHAnsi"/>
          <w:sz w:val="20"/>
          <w:szCs w:val="20"/>
        </w:rPr>
        <w:t xml:space="preserve"> dn. </w:t>
      </w:r>
      <w:r w:rsidR="00570A49" w:rsidRPr="0004121B">
        <w:rPr>
          <w:rFonts w:cstheme="minorHAnsi"/>
          <w:sz w:val="20"/>
          <w:szCs w:val="20"/>
        </w:rPr>
        <w:t>02.07</w:t>
      </w:r>
      <w:r w:rsidR="002A0F04" w:rsidRPr="0004121B">
        <w:rPr>
          <w:rFonts w:cstheme="minorHAnsi"/>
          <w:sz w:val="20"/>
          <w:szCs w:val="20"/>
        </w:rPr>
        <w:t>.</w:t>
      </w:r>
      <w:r w:rsidR="007C33FF" w:rsidRPr="0004121B">
        <w:rPr>
          <w:rFonts w:cstheme="minorHAnsi"/>
          <w:sz w:val="20"/>
          <w:szCs w:val="20"/>
        </w:rPr>
        <w:t>2021</w:t>
      </w:r>
      <w:r w:rsidRPr="0004121B">
        <w:rPr>
          <w:rFonts w:cstheme="minorHAnsi"/>
          <w:sz w:val="20"/>
          <w:szCs w:val="20"/>
        </w:rPr>
        <w:t xml:space="preserve"> r.</w:t>
      </w:r>
    </w:p>
    <w:p w14:paraId="66E20DD0" w14:textId="77777777" w:rsidR="00B0437D" w:rsidRPr="0004121B" w:rsidRDefault="00B0437D" w:rsidP="0004121B">
      <w:pPr>
        <w:spacing w:after="0" w:line="240" w:lineRule="auto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Pełnomocnik Zamawiającego:</w:t>
      </w:r>
      <w:r w:rsidRPr="0004121B">
        <w:rPr>
          <w:rFonts w:cstheme="minorHAnsi"/>
          <w:sz w:val="20"/>
          <w:szCs w:val="20"/>
        </w:rPr>
        <w:br/>
        <w:t>New Power Sp. z o.o.</w:t>
      </w:r>
      <w:r w:rsidRPr="0004121B">
        <w:rPr>
          <w:rFonts w:cstheme="minorHAnsi"/>
          <w:sz w:val="20"/>
          <w:szCs w:val="20"/>
        </w:rPr>
        <w:br/>
        <w:t>ul. Chełmżyńska 180A</w:t>
      </w:r>
      <w:r w:rsidRPr="0004121B">
        <w:rPr>
          <w:rFonts w:cstheme="minorHAnsi"/>
          <w:sz w:val="20"/>
          <w:szCs w:val="20"/>
        </w:rPr>
        <w:br/>
        <w:t>04-464 Warszawa</w:t>
      </w:r>
    </w:p>
    <w:p w14:paraId="52DBAC4D" w14:textId="0841AEAC" w:rsidR="00570A49" w:rsidRPr="0004121B" w:rsidRDefault="00B0437D" w:rsidP="0004121B">
      <w:pPr>
        <w:spacing w:line="240" w:lineRule="auto"/>
        <w:rPr>
          <w:rFonts w:cstheme="minorHAnsi"/>
          <w:bCs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Reprezentujący: </w:t>
      </w:r>
      <w:r w:rsidRPr="0004121B">
        <w:rPr>
          <w:rFonts w:cstheme="minorHAnsi"/>
          <w:sz w:val="20"/>
          <w:szCs w:val="20"/>
        </w:rPr>
        <w:br/>
      </w:r>
      <w:bookmarkStart w:id="0" w:name="_Toc291137569"/>
      <w:r w:rsidR="00570A49" w:rsidRPr="0004121B">
        <w:rPr>
          <w:rFonts w:cstheme="minorHAnsi"/>
          <w:bCs/>
          <w:sz w:val="20"/>
          <w:szCs w:val="20"/>
        </w:rPr>
        <w:t>Gmin</w:t>
      </w:r>
      <w:r w:rsidR="0004121B" w:rsidRPr="0004121B">
        <w:rPr>
          <w:rFonts w:cstheme="minorHAnsi"/>
          <w:bCs/>
          <w:sz w:val="20"/>
          <w:szCs w:val="20"/>
        </w:rPr>
        <w:t>ę</w:t>
      </w:r>
      <w:r w:rsidR="00570A49" w:rsidRPr="0004121B">
        <w:rPr>
          <w:rFonts w:cstheme="minorHAnsi"/>
          <w:bCs/>
          <w:sz w:val="20"/>
          <w:szCs w:val="20"/>
        </w:rPr>
        <w:t xml:space="preserve"> Złotów</w:t>
      </w:r>
      <w:r w:rsidR="0004121B" w:rsidRPr="0004121B">
        <w:rPr>
          <w:rFonts w:cstheme="minorHAnsi"/>
          <w:bCs/>
          <w:sz w:val="20"/>
          <w:szCs w:val="20"/>
        </w:rPr>
        <w:t xml:space="preserve">, </w:t>
      </w:r>
      <w:r w:rsidR="00570A49" w:rsidRPr="0004121B">
        <w:rPr>
          <w:rFonts w:cstheme="minorHAnsi"/>
          <w:bCs/>
          <w:sz w:val="20"/>
          <w:szCs w:val="20"/>
        </w:rPr>
        <w:t>ul. Leśna 7</w:t>
      </w:r>
      <w:r w:rsidR="0004121B" w:rsidRPr="0004121B">
        <w:rPr>
          <w:rFonts w:cstheme="minorHAnsi"/>
          <w:bCs/>
          <w:sz w:val="20"/>
          <w:szCs w:val="20"/>
        </w:rPr>
        <w:t xml:space="preserve">, </w:t>
      </w:r>
      <w:r w:rsidR="00570A49" w:rsidRPr="0004121B">
        <w:rPr>
          <w:rFonts w:cstheme="minorHAnsi"/>
          <w:bCs/>
          <w:sz w:val="20"/>
          <w:szCs w:val="20"/>
        </w:rPr>
        <w:t>77-400 Złotów</w:t>
      </w:r>
    </w:p>
    <w:bookmarkEnd w:id="0"/>
    <w:p w14:paraId="65E6062C" w14:textId="506DEB33" w:rsidR="00A7247A" w:rsidRPr="0004121B" w:rsidRDefault="00A7247A" w:rsidP="0004121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F7B4733" w14:textId="77777777" w:rsidR="006C6A63" w:rsidRPr="0004121B" w:rsidRDefault="006C6A63" w:rsidP="0004121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0002E2" w14:textId="47675CFF" w:rsidR="00B507BF" w:rsidRPr="0004121B" w:rsidRDefault="00B0437D" w:rsidP="0004121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ODPOWIEDZI NR </w:t>
      </w:r>
      <w:r w:rsidR="006C6A63" w:rsidRPr="0004121B">
        <w:rPr>
          <w:rFonts w:cstheme="minorHAnsi"/>
          <w:sz w:val="20"/>
          <w:szCs w:val="20"/>
        </w:rPr>
        <w:t>1</w:t>
      </w:r>
      <w:r w:rsidRPr="0004121B">
        <w:rPr>
          <w:rFonts w:cstheme="minorHAnsi"/>
          <w:sz w:val="20"/>
          <w:szCs w:val="20"/>
        </w:rPr>
        <w:t xml:space="preserve"> NA ZAPYTANIA WYKONAWCÓW</w:t>
      </w:r>
    </w:p>
    <w:p w14:paraId="006C059E" w14:textId="77777777" w:rsidR="00002327" w:rsidRPr="0004121B" w:rsidRDefault="00002327" w:rsidP="0004121B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5AD6C28B" w:rsidR="00D60612" w:rsidRPr="0004121B" w:rsidRDefault="00B0437D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Pełnomocnik Zamawiającego – Gmin</w:t>
      </w:r>
      <w:r w:rsidR="00272F6A" w:rsidRPr="0004121B">
        <w:rPr>
          <w:rFonts w:cstheme="minorHAnsi"/>
          <w:sz w:val="20"/>
          <w:szCs w:val="20"/>
        </w:rPr>
        <w:t>y</w:t>
      </w:r>
      <w:r w:rsidRPr="0004121B">
        <w:rPr>
          <w:rFonts w:cstheme="minorHAnsi"/>
          <w:sz w:val="20"/>
          <w:szCs w:val="20"/>
        </w:rPr>
        <w:t xml:space="preserve"> </w:t>
      </w:r>
      <w:r w:rsidR="00CD6243" w:rsidRPr="0004121B">
        <w:rPr>
          <w:rFonts w:cstheme="minorHAnsi"/>
          <w:bCs/>
          <w:sz w:val="20"/>
          <w:szCs w:val="20"/>
        </w:rPr>
        <w:t>Z</w:t>
      </w:r>
      <w:r w:rsidR="00570A49" w:rsidRPr="0004121B">
        <w:rPr>
          <w:rFonts w:cstheme="minorHAnsi"/>
          <w:bCs/>
          <w:sz w:val="20"/>
          <w:szCs w:val="20"/>
        </w:rPr>
        <w:t>łotów</w:t>
      </w:r>
      <w:r w:rsidRPr="0004121B">
        <w:rPr>
          <w:rFonts w:cstheme="minorHAnsi"/>
          <w:sz w:val="20"/>
          <w:szCs w:val="20"/>
        </w:rPr>
        <w:t xml:space="preserve"> prowadząc postępowanie o udzieleniu zamówienia publicznego w trybie </w:t>
      </w:r>
      <w:r w:rsidR="00570A49" w:rsidRPr="0004121B">
        <w:rPr>
          <w:rFonts w:cstheme="minorHAnsi"/>
          <w:sz w:val="20"/>
          <w:szCs w:val="20"/>
        </w:rPr>
        <w:t>podstawowym bez negocjacji</w:t>
      </w:r>
      <w:r w:rsidRPr="0004121B">
        <w:rPr>
          <w:rFonts w:cstheme="minorHAnsi"/>
          <w:sz w:val="20"/>
          <w:szCs w:val="20"/>
        </w:rPr>
        <w:t xml:space="preserve"> na realizację zadania: </w:t>
      </w:r>
      <w:r w:rsidRPr="0004121B">
        <w:rPr>
          <w:rFonts w:cstheme="minorHAnsi"/>
          <w:i/>
          <w:sz w:val="20"/>
          <w:szCs w:val="20"/>
        </w:rPr>
        <w:t>„</w:t>
      </w:r>
      <w:r w:rsidR="00570A49" w:rsidRPr="0004121B">
        <w:rPr>
          <w:rFonts w:cstheme="minorHAnsi"/>
          <w:b/>
          <w:sz w:val="20"/>
          <w:szCs w:val="20"/>
        </w:rPr>
        <w:t>ZAKUP ENERGII ELEKTRYCZNEJ NA POTRZEBY GMINY ZŁOTÓW I JEJ JEDNOSTEK ORGANIZACYJNYCH</w:t>
      </w:r>
      <w:r w:rsidRPr="0004121B">
        <w:rPr>
          <w:rFonts w:cstheme="minorHAnsi"/>
          <w:b/>
          <w:sz w:val="20"/>
          <w:szCs w:val="20"/>
        </w:rPr>
        <w:t>’’</w:t>
      </w:r>
      <w:r w:rsidRPr="0004121B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570A49" w:rsidRPr="0004121B">
        <w:rPr>
          <w:rFonts w:cstheme="minorHAnsi"/>
          <w:sz w:val="20"/>
          <w:szCs w:val="20"/>
        </w:rPr>
        <w:t>02</w:t>
      </w:r>
      <w:r w:rsidR="006C6A63" w:rsidRPr="0004121B">
        <w:rPr>
          <w:rFonts w:cstheme="minorHAnsi"/>
          <w:sz w:val="20"/>
          <w:szCs w:val="20"/>
        </w:rPr>
        <w:t>.0</w:t>
      </w:r>
      <w:r w:rsidR="00570A49" w:rsidRPr="0004121B">
        <w:rPr>
          <w:rFonts w:cstheme="minorHAnsi"/>
          <w:sz w:val="20"/>
          <w:szCs w:val="20"/>
        </w:rPr>
        <w:t>7</w:t>
      </w:r>
      <w:r w:rsidR="007C33FF" w:rsidRPr="0004121B">
        <w:rPr>
          <w:rFonts w:cstheme="minorHAnsi"/>
          <w:sz w:val="20"/>
          <w:szCs w:val="20"/>
        </w:rPr>
        <w:t>.2021</w:t>
      </w:r>
      <w:r w:rsidRPr="0004121B">
        <w:rPr>
          <w:rFonts w:cstheme="minorHAnsi"/>
          <w:sz w:val="20"/>
          <w:szCs w:val="20"/>
        </w:rPr>
        <w:t xml:space="preserve"> r. wpłynęły do Pełnomocnika Zamawiającego, dotyczących przedmiotowego postępowania wraz z odpowiedziami</w:t>
      </w:r>
      <w:r w:rsidR="00D60612" w:rsidRPr="0004121B">
        <w:rPr>
          <w:rFonts w:cstheme="minorHAnsi"/>
          <w:sz w:val="20"/>
          <w:szCs w:val="20"/>
        </w:rPr>
        <w:t>.</w:t>
      </w:r>
    </w:p>
    <w:p w14:paraId="548395A8" w14:textId="2D2339BB" w:rsidR="000216C2" w:rsidRPr="0004121B" w:rsidRDefault="00D60612" w:rsidP="0004121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D</w:t>
      </w:r>
      <w:r w:rsidR="00B0437D" w:rsidRPr="0004121B">
        <w:rPr>
          <w:rFonts w:cstheme="minorHAnsi"/>
          <w:sz w:val="20"/>
          <w:szCs w:val="20"/>
        </w:rPr>
        <w:t>otycz</w:t>
      </w:r>
      <w:r w:rsidRPr="0004121B">
        <w:rPr>
          <w:rFonts w:cstheme="minorHAnsi"/>
          <w:sz w:val="20"/>
          <w:szCs w:val="20"/>
        </w:rPr>
        <w:t>y</w:t>
      </w:r>
      <w:r w:rsidR="00B0437D" w:rsidRPr="0004121B">
        <w:rPr>
          <w:rFonts w:cstheme="minorHAnsi"/>
          <w:sz w:val="20"/>
          <w:szCs w:val="20"/>
        </w:rPr>
        <w:t xml:space="preserve"> ogłoszenia</w:t>
      </w:r>
      <w:r w:rsidRPr="0004121B">
        <w:rPr>
          <w:rFonts w:cstheme="minorHAnsi"/>
          <w:sz w:val="20"/>
          <w:szCs w:val="20"/>
        </w:rPr>
        <w:t xml:space="preserve"> nr</w:t>
      </w:r>
      <w:r w:rsidR="00B0437D" w:rsidRPr="0004121B">
        <w:rPr>
          <w:rFonts w:cstheme="minorHAnsi"/>
          <w:sz w:val="20"/>
          <w:szCs w:val="20"/>
        </w:rPr>
        <w:t xml:space="preserve"> </w:t>
      </w:r>
      <w:r w:rsidR="00570A49" w:rsidRPr="0004121B">
        <w:rPr>
          <w:rFonts w:cstheme="minorHAnsi"/>
          <w:sz w:val="20"/>
          <w:szCs w:val="20"/>
        </w:rPr>
        <w:t>2021/BZP 00097853/01 z dnia 2021-06-29</w:t>
      </w:r>
    </w:p>
    <w:p w14:paraId="4390497E" w14:textId="11604795" w:rsidR="00CD6243" w:rsidRPr="0004121B" w:rsidRDefault="00CD6243" w:rsidP="0004121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8AE3CAD" w14:textId="32AF8CC2" w:rsidR="00570A49" w:rsidRPr="0004121B" w:rsidRDefault="00570A49" w:rsidP="0004121B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1.</w:t>
      </w:r>
      <w:r w:rsidRPr="0004121B">
        <w:rPr>
          <w:rFonts w:cstheme="minorHAnsi"/>
          <w:sz w:val="20"/>
          <w:szCs w:val="20"/>
        </w:rPr>
        <w:t xml:space="preserve"> </w:t>
      </w:r>
      <w:r w:rsidRPr="0004121B">
        <w:rPr>
          <w:rFonts w:eastAsia="Times New Roman" w:cstheme="minorHAnsi"/>
          <w:sz w:val="20"/>
          <w:szCs w:val="20"/>
        </w:rPr>
        <w:t xml:space="preserve"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14:paraId="01311658" w14:textId="6704CBBE" w:rsidR="00DB3627" w:rsidRPr="0004121B" w:rsidRDefault="00DB3627" w:rsidP="0004121B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04121B">
        <w:rPr>
          <w:rFonts w:eastAsia="Times New Roman" w:cstheme="minorHAnsi"/>
          <w:b/>
          <w:bCs/>
          <w:sz w:val="20"/>
          <w:szCs w:val="20"/>
        </w:rPr>
        <w:t>Odpowiedź 1</w:t>
      </w:r>
      <w:r w:rsidRPr="0004121B">
        <w:rPr>
          <w:rFonts w:eastAsia="Times New Roman" w:cstheme="minorHAnsi"/>
          <w:sz w:val="20"/>
          <w:szCs w:val="20"/>
        </w:rPr>
        <w:t>. Pełnomocnik Zamawiającego informuje, że podane przez Zamawiającego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3F5A947C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2.</w:t>
      </w:r>
      <w:r w:rsidRPr="0004121B">
        <w:rPr>
          <w:rFonts w:cstheme="minorHAnsi"/>
          <w:sz w:val="20"/>
          <w:szCs w:val="20"/>
        </w:rPr>
        <w:t xml:space="preserve"> 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10FF3882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Wyłoniony Wykonawca będzie potrzebował do przeprowadzenia zmiany sprzedawcy:</w:t>
      </w:r>
    </w:p>
    <w:p w14:paraId="2A279670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a) danych dla każdego punktu poboru:</w:t>
      </w:r>
    </w:p>
    <w:p w14:paraId="4BC31DE7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nazwa i adres firmy;</w:t>
      </w:r>
    </w:p>
    <w:p w14:paraId="175F113E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opis punktu poboru;</w:t>
      </w:r>
    </w:p>
    <w:p w14:paraId="352547B3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adres punktu poboru (miejscowość, ulica, numer lokalu, kod, gmina);</w:t>
      </w:r>
    </w:p>
    <w:p w14:paraId="723C5F23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grupa taryfowa ;</w:t>
      </w:r>
    </w:p>
    <w:p w14:paraId="111ABC00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planowane roczne zużycie energii;</w:t>
      </w:r>
    </w:p>
    <w:p w14:paraId="49AB1042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licznika;</w:t>
      </w:r>
    </w:p>
    <w:p w14:paraId="429BA006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Operator Systemu Dystrybucyjnego;</w:t>
      </w:r>
    </w:p>
    <w:p w14:paraId="6756DD2B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nazwa dotychczasowego Sprzedawcy;</w:t>
      </w:r>
    </w:p>
    <w:p w14:paraId="0A6FB668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aktualnie obowiązującej umowy;</w:t>
      </w:r>
    </w:p>
    <w:p w14:paraId="7AB569F3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data zawarcia oraz okres wypowiedzenia dotychczasowej umowy;</w:t>
      </w:r>
    </w:p>
    <w:p w14:paraId="1CAE9BFF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ewidencyjny PPE;</w:t>
      </w:r>
    </w:p>
    <w:p w14:paraId="71A33DE8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czy jest to pierwsza czy kolejna zmiana sprzedawcy;</w:t>
      </w:r>
    </w:p>
    <w:p w14:paraId="1E8AD6EF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b) dokumentów dla każdej jednostki objętej postępowaniem:</w:t>
      </w:r>
    </w:p>
    <w:p w14:paraId="4F6446CC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pełnomocnictwo do zgłoszenia umowy;</w:t>
      </w:r>
    </w:p>
    <w:p w14:paraId="54FCCDE2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nadania numeru NIP;</w:t>
      </w:r>
    </w:p>
    <w:p w14:paraId="017345C6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nadania numeru REGON;</w:t>
      </w:r>
    </w:p>
    <w:p w14:paraId="3E487B45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KRS lub inny dokument na podstawie którego działa dana jednostka;</w:t>
      </w:r>
    </w:p>
    <w:p w14:paraId="7DADE4B3" w14:textId="77777777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potwierdzający umocowanie danej osoby do podpisania umowy sprzedaży energii elektrycznej oraz pełnomocnictwa.</w:t>
      </w:r>
    </w:p>
    <w:p w14:paraId="132B9C25" w14:textId="3E09383A" w:rsidR="00570A49" w:rsidRPr="0004121B" w:rsidRDefault="00570A49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  </w:t>
      </w:r>
    </w:p>
    <w:p w14:paraId="02BEDABF" w14:textId="53420C3C" w:rsidR="00DB3627" w:rsidRPr="0004121B" w:rsidRDefault="00DB3627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DDE4318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2.</w:t>
      </w:r>
      <w:r w:rsidRPr="0004121B">
        <w:rPr>
          <w:rFonts w:cstheme="minorHAnsi"/>
          <w:sz w:val="20"/>
          <w:szCs w:val="20"/>
        </w:rPr>
        <w:t xml:space="preserve"> Niezbędne do przeprowadzenia procedury zmiany sprzedawcy, dane i dokumenty z jednostek objętych postępowaniem przetargowym zostaną przekazane Wykonawcy wyłonionemu w postępowaniu przetargowym. </w:t>
      </w:r>
    </w:p>
    <w:p w14:paraId="42C0C7AF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Zamawiający przekaże następujące:</w:t>
      </w:r>
    </w:p>
    <w:p w14:paraId="78B967DA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a) dane:</w:t>
      </w:r>
    </w:p>
    <w:p w14:paraId="7BD209E2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lastRenderedPageBreak/>
        <w:t>- adres siedziby i adres korespondencyjny danej jednostki</w:t>
      </w:r>
    </w:p>
    <w:p w14:paraId="43D20E53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NIP</w:t>
      </w:r>
    </w:p>
    <w:p w14:paraId="6C7C5D4B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REGON</w:t>
      </w:r>
    </w:p>
    <w:p w14:paraId="7A13E999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adres punktu poboru – (miejscowość, ulica, kod pocztowy)</w:t>
      </w:r>
    </w:p>
    <w:p w14:paraId="68F58D63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przeznaczenie punktu poboru</w:t>
      </w:r>
    </w:p>
    <w:p w14:paraId="2F3E0414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- grupa taryfowa </w:t>
      </w:r>
    </w:p>
    <w:p w14:paraId="792F496E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kod PPE</w:t>
      </w:r>
    </w:p>
    <w:p w14:paraId="2620FCD2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roczny wolumen energii elektrycznej</w:t>
      </w:r>
    </w:p>
    <w:p w14:paraId="5A8FC181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licznika</w:t>
      </w:r>
    </w:p>
    <w:p w14:paraId="57FF5B10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numer ewidencyjny wg ewidencji OSD (nr z faktury)</w:t>
      </w:r>
    </w:p>
    <w:p w14:paraId="7A554F8C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wybrany sprzedawca rezerwowy dla danego OSD inny niż sprzedawca, z którym będzie zawierana  umowa sprzedaży energii elektrycznej</w:t>
      </w:r>
    </w:p>
    <w:p w14:paraId="35D9ACCA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b) dokumenty:</w:t>
      </w:r>
    </w:p>
    <w:p w14:paraId="7AC68FD4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pełnomocnictwo</w:t>
      </w:r>
    </w:p>
    <w:p w14:paraId="2E88BF0A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nadania numeru NIP</w:t>
      </w:r>
    </w:p>
    <w:p w14:paraId="4F15A265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nadania numeru REGON</w:t>
      </w:r>
    </w:p>
    <w:p w14:paraId="0C03ECA3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KRS lub inny dokument na podstawie, którego działa dana jednostka</w:t>
      </w:r>
    </w:p>
    <w:p w14:paraId="0D99EAEE" w14:textId="77777777" w:rsidR="00DB3627" w:rsidRPr="0004121B" w:rsidRDefault="00DB3627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</w:p>
    <w:p w14:paraId="0610F2DF" w14:textId="77777777" w:rsidR="00DB3627" w:rsidRPr="0004121B" w:rsidRDefault="00DB3627" w:rsidP="0004121B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B11E753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3.</w:t>
      </w:r>
      <w:r w:rsidRPr="0004121B">
        <w:rPr>
          <w:rFonts w:cstheme="minorHAnsi"/>
          <w:sz w:val="20"/>
          <w:szCs w:val="20"/>
        </w:rPr>
        <w:t xml:space="preserve"> Wykonawca zwraca się z prośbą o udzielenie informacji, czy Zamawiający posiada:</w:t>
      </w:r>
    </w:p>
    <w:p w14:paraId="48E41140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1) status wytwórcy, o którym mowa w art. 2 ust. 39 ustawy z dnia 20 lutego 2015 r. o odnawialnych źródłach energii (Dz. U. z 2020 r. poz. 261 z późn.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</w:t>
      </w:r>
    </w:p>
    <w:p w14:paraId="7076A3A2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2) status prosumenta energii odnawialnej, o którym mowa w art. 2 pkt 27a ustawy z dnia 20 lutego</w:t>
      </w:r>
    </w:p>
    <w:p w14:paraId="12706076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2015 r. o odnawialnych źródłach energii (Dz. U. z 2020 r. poz. 261 z późn. zm.), co oznacza, że jest</w:t>
      </w:r>
    </w:p>
    <w:p w14:paraId="7C3143D7" w14:textId="14BC8A50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odbiorcą końcowym wytwarzającym energię elektryczną wyłącznie z odnawialnych źródeł energii na własne potrzeby w </w:t>
      </w:r>
      <w:proofErr w:type="spellStart"/>
      <w:r w:rsidRPr="0004121B">
        <w:rPr>
          <w:rFonts w:cstheme="minorHAnsi"/>
          <w:sz w:val="20"/>
          <w:szCs w:val="20"/>
        </w:rPr>
        <w:t>mikroinstalacji</w:t>
      </w:r>
      <w:proofErr w:type="spellEnd"/>
      <w:r w:rsidRPr="0004121B">
        <w:rPr>
          <w:rFonts w:cstheme="minorHAnsi"/>
          <w:sz w:val="20"/>
          <w:szCs w:val="20"/>
        </w:rPr>
        <w:t>, pod warunkiem, że wytwarzanie o którym mowa powyżej, nie stanowi przedmiotu przeważającej działalności gospodarczej określonej zgodnie z przepisami wydanymi na podstawie art. 40 ust. 2 ustawy z dnia 29 czerwca 1995 r. o statystyce publicznej (Dz. U. z 2019 r. poz. 649 i 730), w stosunku do punktów poboru energii wymienionych przez Zamawiającego w dokumentacji przetargowej?</w:t>
      </w:r>
    </w:p>
    <w:p w14:paraId="4812A835" w14:textId="5743703E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3.</w:t>
      </w:r>
      <w:r w:rsidRPr="0004121B">
        <w:rPr>
          <w:rFonts w:cstheme="minorHAnsi"/>
          <w:sz w:val="20"/>
          <w:szCs w:val="20"/>
        </w:rPr>
        <w:t xml:space="preserve"> Pełnomocnik Zamawiającego informuję, że Zamawiający:</w:t>
      </w:r>
    </w:p>
    <w:p w14:paraId="48D3A112" w14:textId="2C4B060D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1) nie posiada statusu wytwórcy, o którym mowa w art. 2 ust. 39 ustawy z dnia 20 lutego 2015 r. o odnawialnych źródłach energii (Dz. U. z 2020 r. poz. 261 z późn. zm.), co oznacza, że jest podmiotem wytwarzającym energię elektryczną lub ciepło z odnawialnych źródeł energii lub wytwarza biogaz rolniczy w instalacjach odnawialnego źródła energii, w stosunku do punktów poboru energii wymienionych przez Zamawiającego w dokumentacji przetargowej?</w:t>
      </w:r>
    </w:p>
    <w:p w14:paraId="79D703C1" w14:textId="6B97F773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2) ) nie posiada statusu prosumenta energii odnawialnej, o którym mowa w art. 2 pkt 27a ustawy z dnia 20 lutego</w:t>
      </w:r>
    </w:p>
    <w:p w14:paraId="48B8099C" w14:textId="77777777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2015 r. o odnawialnych źródłach energii (Dz. U. z 2020 r. poz. 261 z późn. zm.), co oznacza, że jest</w:t>
      </w:r>
    </w:p>
    <w:p w14:paraId="3ABED6EF" w14:textId="1D908691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odbiorcą końcowym wytwarzającym energię elektryczną wyłącznie z odnawialnych źródeł energii na własne potrzeby w </w:t>
      </w:r>
      <w:proofErr w:type="spellStart"/>
      <w:r w:rsidRPr="0004121B">
        <w:rPr>
          <w:rFonts w:cstheme="minorHAnsi"/>
          <w:sz w:val="20"/>
          <w:szCs w:val="20"/>
        </w:rPr>
        <w:t>mikroinstalacji</w:t>
      </w:r>
      <w:proofErr w:type="spellEnd"/>
      <w:r w:rsidRPr="0004121B">
        <w:rPr>
          <w:rFonts w:cstheme="minorHAnsi"/>
          <w:sz w:val="20"/>
          <w:szCs w:val="20"/>
        </w:rPr>
        <w:t>, pod warunkiem, że wytwarzanie o którym mowa powyżej, nie stanowi przedmiotu przeważającej działalności gospodarczej określonej zgodnie z przepisami wydanymi na podstawie art. 40 ust. 2 ustawy z dnia 29 czerwca 1995 r. o statystyce publicznej (Dz. U. z 2019 r. poz. 649 i 730), w stosunku do punktów poboru energii wymienionych przez Zamawiającego w dokumentacji przetargowej?</w:t>
      </w:r>
    </w:p>
    <w:p w14:paraId="0904790F" w14:textId="4C872D29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4</w:t>
      </w:r>
      <w:r w:rsidRPr="0004121B">
        <w:rPr>
          <w:rFonts w:cstheme="minorHAnsi"/>
          <w:sz w:val="20"/>
          <w:szCs w:val="20"/>
        </w:rPr>
        <w:t>. Czy Zamawiający dopuszcza podpisanie umowy droga korespondencyjną?</w:t>
      </w:r>
    </w:p>
    <w:p w14:paraId="78DC587B" w14:textId="58DA1AFB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4.</w:t>
      </w:r>
      <w:r w:rsidRPr="0004121B">
        <w:rPr>
          <w:rFonts w:cstheme="minorHAnsi"/>
          <w:sz w:val="20"/>
          <w:szCs w:val="20"/>
        </w:rPr>
        <w:t xml:space="preserve"> Pełnomocnik Zamawiającego informuję, że Zamawiający dopuszcza podpisanie umowy droga korespondencyjną.</w:t>
      </w:r>
    </w:p>
    <w:p w14:paraId="0BA4E1EF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5.</w:t>
      </w:r>
      <w:r w:rsidRPr="0004121B">
        <w:rPr>
          <w:rFonts w:cstheme="minorHAnsi"/>
          <w:sz w:val="20"/>
          <w:szCs w:val="20"/>
        </w:rPr>
        <w:t xml:space="preserve"> Dotyczy § 2 ust.2- projekt umowy. </w:t>
      </w:r>
    </w:p>
    <w:p w14:paraId="4F7C4B1D" w14:textId="77777777" w:rsidR="00570A49" w:rsidRPr="0004121B" w:rsidRDefault="00570A49" w:rsidP="0004121B">
      <w:pPr>
        <w:tabs>
          <w:tab w:val="left" w:pos="9071"/>
        </w:tabs>
        <w:spacing w:line="240" w:lineRule="auto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W ramach wyjaśnień informujemy, iż Wykonawca nie jest w stanie wpłynąć na terminowe</w:t>
      </w:r>
    </w:p>
    <w:p w14:paraId="6E5A87B3" w14:textId="77777777" w:rsidR="00570A49" w:rsidRPr="0004121B" w:rsidRDefault="00570A49" w:rsidP="0004121B">
      <w:pPr>
        <w:tabs>
          <w:tab w:val="left" w:pos="9071"/>
        </w:tabs>
        <w:spacing w:line="240" w:lineRule="auto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przekazanie danych od Operatora Systemu Dystrybucyjnego. Ponadto informujemy, iż w zapisach</w:t>
      </w:r>
    </w:p>
    <w:p w14:paraId="2214DB03" w14:textId="77777777" w:rsidR="00570A49" w:rsidRPr="0004121B" w:rsidRDefault="00570A49" w:rsidP="0004121B">
      <w:pPr>
        <w:tabs>
          <w:tab w:val="left" w:pos="9071"/>
        </w:tabs>
        <w:spacing w:line="240" w:lineRule="auto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lastRenderedPageBreak/>
        <w:t>umownych oraz instrukcji nie ma żadnych sankcji prawnych za nieterminowe przekazanie danych</w:t>
      </w:r>
    </w:p>
    <w:p w14:paraId="1522B4AB" w14:textId="7370BA29" w:rsidR="00570A49" w:rsidRPr="0004121B" w:rsidRDefault="00570A49" w:rsidP="0004121B">
      <w:pPr>
        <w:tabs>
          <w:tab w:val="left" w:pos="9071"/>
        </w:tabs>
        <w:spacing w:line="240" w:lineRule="auto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pomiarowych o ilości zużytej energii elektrycznej dla poszczególnych punktów.</w:t>
      </w:r>
    </w:p>
    <w:p w14:paraId="74C3E034" w14:textId="77777777" w:rsidR="0004121B" w:rsidRPr="0004121B" w:rsidRDefault="0004121B" w:rsidP="0004121B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5</w:t>
      </w:r>
    </w:p>
    <w:p w14:paraId="46A2AB1C" w14:textId="08BC9280" w:rsidR="0004121B" w:rsidRPr="0004121B" w:rsidRDefault="0004121B" w:rsidP="0004121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Pełnomocnik Zamawiającego nie wyraża zgody na wykreślenie § 2 ust.2 Projektu Umowy.</w:t>
      </w:r>
    </w:p>
    <w:p w14:paraId="27B9E5A6" w14:textId="77777777" w:rsidR="00DB3627" w:rsidRPr="0004121B" w:rsidRDefault="00DB3627" w:rsidP="000412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F033209" w14:textId="2FC6D12C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6.</w:t>
      </w:r>
      <w:r w:rsidRPr="0004121B">
        <w:rPr>
          <w:rFonts w:cstheme="minorHAnsi"/>
          <w:sz w:val="20"/>
          <w:szCs w:val="20"/>
        </w:rPr>
        <w:t xml:space="preserve"> Wykonawca zwraca się z wnioskiem o zgodę na udostępnianie Zamawiającemu faktur VAT za pośrednictwem kanałów elektronicznych na podany adres poczty elektronicznej, zgodnie z 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</w:t>
      </w:r>
      <w:r w:rsidR="0004121B" w:rsidRPr="0004121B">
        <w:rPr>
          <w:rFonts w:cstheme="minorHAnsi"/>
          <w:sz w:val="20"/>
          <w:szCs w:val="20"/>
        </w:rPr>
        <w:t xml:space="preserve"> </w:t>
      </w:r>
      <w:r w:rsidRPr="0004121B">
        <w:rPr>
          <w:rFonts w:cstheme="minorHAnsi"/>
          <w:sz w:val="20"/>
          <w:szCs w:val="20"/>
        </w:rPr>
        <w:t>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1944B0BD" w14:textId="77777777" w:rsidR="0004121B" w:rsidRPr="0004121B" w:rsidRDefault="0004121B" w:rsidP="0004121B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6.</w:t>
      </w:r>
      <w:r w:rsidRPr="0004121B">
        <w:rPr>
          <w:rFonts w:cstheme="minorHAnsi"/>
          <w:sz w:val="20"/>
          <w:szCs w:val="20"/>
        </w:rPr>
        <w:t xml:space="preserve"> </w:t>
      </w:r>
      <w:r w:rsidRPr="0004121B">
        <w:rPr>
          <w:rFonts w:cstheme="minorHAnsi"/>
          <w:color w:val="000000"/>
          <w:sz w:val="20"/>
          <w:szCs w:val="20"/>
        </w:rPr>
        <w:t>Zamawiający nie wyraża zgody na udostępnianie faktur VAT za pośrednictwem kanałów elektronicznych na podany adres poczty elektronicznej.</w:t>
      </w:r>
    </w:p>
    <w:p w14:paraId="79534E69" w14:textId="7B3D0F4F" w:rsidR="0004121B" w:rsidRPr="0004121B" w:rsidRDefault="0004121B" w:rsidP="000412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8A34D13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7.</w:t>
      </w:r>
      <w:r w:rsidRPr="0004121B">
        <w:rPr>
          <w:rFonts w:cstheme="minorHAnsi"/>
          <w:sz w:val="20"/>
          <w:szCs w:val="20"/>
        </w:rPr>
        <w:t xml:space="preserve"> Wykonawca informuje, że zgodnie z możliwościami działania systemu bilingowego, na fakturach wskazane będą dane Nabywcy (nazwa, adres, Nr NIP), natomiast dane Odbiorcy (nazwa i adres) zostaną wpisane pod pozycją "Adres korespondencyjny".</w:t>
      </w:r>
    </w:p>
    <w:p w14:paraId="1BD0A886" w14:textId="35B1663B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Prosimy o potwierdzenie, że takie rozwiązanie dotyczące wystawianych faktur VAT jest akceptowane przez Zamawiającego.</w:t>
      </w:r>
    </w:p>
    <w:p w14:paraId="2EFB460B" w14:textId="77777777" w:rsidR="0004121B" w:rsidRPr="0004121B" w:rsidRDefault="0004121B" w:rsidP="0004121B">
      <w:pPr>
        <w:spacing w:after="0" w:line="240" w:lineRule="auto"/>
        <w:jc w:val="both"/>
        <w:rPr>
          <w:rFonts w:eastAsia="Times New Roman" w:cstheme="minorHAnsi"/>
          <w:color w:val="191919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7.</w:t>
      </w:r>
      <w:r w:rsidRPr="0004121B">
        <w:rPr>
          <w:rFonts w:cstheme="minorHAnsi"/>
          <w:sz w:val="20"/>
          <w:szCs w:val="20"/>
        </w:rPr>
        <w:t xml:space="preserve"> </w:t>
      </w:r>
      <w:r w:rsidRPr="0004121B">
        <w:rPr>
          <w:rFonts w:eastAsia="Times New Roman" w:cstheme="minorHAnsi"/>
          <w:color w:val="191919"/>
          <w:sz w:val="20"/>
          <w:szCs w:val="20"/>
        </w:rPr>
        <w:t>Zaproponowane rozwiązanie dotyczące wystawianych faktur VAT jest akceptowane przez Zamawiającego.</w:t>
      </w:r>
    </w:p>
    <w:p w14:paraId="71ABB5E7" w14:textId="78BAE524" w:rsidR="0004121B" w:rsidRPr="0004121B" w:rsidRDefault="0004121B" w:rsidP="000412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EDDCF42" w14:textId="77777777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sz w:val="20"/>
          <w:szCs w:val="20"/>
        </w:rPr>
        <w:t>Pytanie 8.</w:t>
      </w:r>
      <w:r w:rsidRPr="0004121B">
        <w:rPr>
          <w:rFonts w:cstheme="minorHAnsi"/>
          <w:sz w:val="20"/>
          <w:szCs w:val="20"/>
        </w:rPr>
        <w:t xml:space="preserve"> Dotyczy §11 ust.7- projekt umowy</w:t>
      </w:r>
    </w:p>
    <w:p w14:paraId="0E64E1C2" w14:textId="4C767900" w:rsidR="00570A49" w:rsidRPr="0004121B" w:rsidRDefault="00570A49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>Czy Zamawiający samodzielnie kontrolował będzie zwiększenie liczby punktów poboru, tak aby nie doszło do przekroczenia 15% PPE ?</w:t>
      </w:r>
    </w:p>
    <w:p w14:paraId="780CD162" w14:textId="4018AA1C" w:rsidR="0004121B" w:rsidRPr="0004121B" w:rsidRDefault="0004121B" w:rsidP="0004121B">
      <w:pPr>
        <w:spacing w:line="240" w:lineRule="auto"/>
        <w:jc w:val="both"/>
        <w:rPr>
          <w:rFonts w:cstheme="minorHAnsi"/>
          <w:sz w:val="20"/>
          <w:szCs w:val="20"/>
        </w:rPr>
      </w:pPr>
      <w:r w:rsidRPr="0004121B">
        <w:rPr>
          <w:rFonts w:cstheme="minorHAnsi"/>
          <w:b/>
          <w:bCs/>
          <w:sz w:val="20"/>
          <w:szCs w:val="20"/>
        </w:rPr>
        <w:t>Odpowiedź 8.</w:t>
      </w:r>
      <w:r w:rsidRPr="0004121B">
        <w:rPr>
          <w:rFonts w:cstheme="minorHAnsi"/>
          <w:sz w:val="20"/>
          <w:szCs w:val="20"/>
        </w:rPr>
        <w:t xml:space="preserve"> Pełnomocnik Zamawiającego informuję, że Zamawiający kontrolował będzie zwiększenie liczby punktów poboru, tak aby nie doszło do przekroczenia 15% PPE.</w:t>
      </w:r>
    </w:p>
    <w:p w14:paraId="05A1B46E" w14:textId="77777777" w:rsidR="0004121B" w:rsidRPr="0004121B" w:rsidRDefault="0004121B" w:rsidP="0004121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A3402A3" w14:textId="68562877" w:rsidR="0052461A" w:rsidRPr="0004121B" w:rsidRDefault="0052461A" w:rsidP="0004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C5B43BB" w14:textId="77777777" w:rsidR="0052461A" w:rsidRPr="0004121B" w:rsidRDefault="0052461A" w:rsidP="0004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40AF88C" w14:textId="6D2B531D" w:rsidR="00D608DA" w:rsidRPr="0004121B" w:rsidRDefault="00D608DA" w:rsidP="0004121B">
      <w:pPr>
        <w:spacing w:after="0" w:line="240" w:lineRule="auto"/>
        <w:ind w:firstLine="708"/>
        <w:jc w:val="right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/-/ </w:t>
      </w:r>
      <w:r w:rsidR="0052461A" w:rsidRPr="0004121B">
        <w:rPr>
          <w:rFonts w:cstheme="minorHAnsi"/>
          <w:sz w:val="20"/>
          <w:szCs w:val="20"/>
        </w:rPr>
        <w:t>Justyna Szepietowska</w:t>
      </w:r>
      <w:r w:rsidRPr="0004121B">
        <w:rPr>
          <w:rFonts w:cstheme="minorHAnsi"/>
          <w:sz w:val="20"/>
          <w:szCs w:val="20"/>
        </w:rPr>
        <w:t xml:space="preserve"> </w:t>
      </w:r>
    </w:p>
    <w:p w14:paraId="263FAE35" w14:textId="1EADEFC5" w:rsidR="00D608DA" w:rsidRPr="0004121B" w:rsidRDefault="00D608DA" w:rsidP="0004121B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4121B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04121B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D23F" w14:textId="77777777" w:rsidR="00135A06" w:rsidRDefault="00135A06" w:rsidP="00250A52">
      <w:pPr>
        <w:spacing w:after="0" w:line="240" w:lineRule="auto"/>
      </w:pPr>
      <w:r>
        <w:separator/>
      </w:r>
    </w:p>
  </w:endnote>
  <w:endnote w:type="continuationSeparator" w:id="0">
    <w:p w14:paraId="139CDC1B" w14:textId="77777777" w:rsidR="00135A06" w:rsidRDefault="00135A06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8B62" w14:textId="77777777" w:rsidR="00135A06" w:rsidRDefault="00135A06" w:rsidP="00250A52">
      <w:pPr>
        <w:spacing w:after="0" w:line="240" w:lineRule="auto"/>
      </w:pPr>
      <w:r>
        <w:separator/>
      </w:r>
    </w:p>
  </w:footnote>
  <w:footnote w:type="continuationSeparator" w:id="0">
    <w:p w14:paraId="3919D018" w14:textId="77777777" w:rsidR="00135A06" w:rsidRDefault="00135A06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93D01"/>
    <w:multiLevelType w:val="hybridMultilevel"/>
    <w:tmpl w:val="FC2CA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2606A"/>
    <w:multiLevelType w:val="hybridMultilevel"/>
    <w:tmpl w:val="7EAC0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216C2"/>
    <w:rsid w:val="0004121B"/>
    <w:rsid w:val="00041244"/>
    <w:rsid w:val="00073B8F"/>
    <w:rsid w:val="000C4C3F"/>
    <w:rsid w:val="000D1940"/>
    <w:rsid w:val="000E09F1"/>
    <w:rsid w:val="0010658C"/>
    <w:rsid w:val="001131F0"/>
    <w:rsid w:val="00135A06"/>
    <w:rsid w:val="00174E38"/>
    <w:rsid w:val="001C5417"/>
    <w:rsid w:val="001D23F6"/>
    <w:rsid w:val="001D5F05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80B"/>
    <w:rsid w:val="00392ACD"/>
    <w:rsid w:val="003E32D7"/>
    <w:rsid w:val="00421899"/>
    <w:rsid w:val="004234CD"/>
    <w:rsid w:val="0047729E"/>
    <w:rsid w:val="004E30F2"/>
    <w:rsid w:val="00505C3B"/>
    <w:rsid w:val="00515220"/>
    <w:rsid w:val="0052461A"/>
    <w:rsid w:val="0055622E"/>
    <w:rsid w:val="00570A49"/>
    <w:rsid w:val="005D0E76"/>
    <w:rsid w:val="005E31C8"/>
    <w:rsid w:val="005E5656"/>
    <w:rsid w:val="0066349E"/>
    <w:rsid w:val="00684B43"/>
    <w:rsid w:val="006A6C87"/>
    <w:rsid w:val="006C3E73"/>
    <w:rsid w:val="006C6A63"/>
    <w:rsid w:val="006D0BFD"/>
    <w:rsid w:val="006E1649"/>
    <w:rsid w:val="006E538C"/>
    <w:rsid w:val="006F3195"/>
    <w:rsid w:val="00710F3D"/>
    <w:rsid w:val="007231BD"/>
    <w:rsid w:val="0075768A"/>
    <w:rsid w:val="007667E7"/>
    <w:rsid w:val="007904B6"/>
    <w:rsid w:val="007B42E4"/>
    <w:rsid w:val="007C33FF"/>
    <w:rsid w:val="007D1B3D"/>
    <w:rsid w:val="007E3638"/>
    <w:rsid w:val="00814941"/>
    <w:rsid w:val="00817BD2"/>
    <w:rsid w:val="00830846"/>
    <w:rsid w:val="008513F4"/>
    <w:rsid w:val="0086222E"/>
    <w:rsid w:val="00862E68"/>
    <w:rsid w:val="00880B98"/>
    <w:rsid w:val="00887577"/>
    <w:rsid w:val="008F57FA"/>
    <w:rsid w:val="0091316A"/>
    <w:rsid w:val="00913929"/>
    <w:rsid w:val="00972FD7"/>
    <w:rsid w:val="0097762A"/>
    <w:rsid w:val="009A4BEC"/>
    <w:rsid w:val="009D15F5"/>
    <w:rsid w:val="009E21B1"/>
    <w:rsid w:val="00A552D7"/>
    <w:rsid w:val="00A7247A"/>
    <w:rsid w:val="00A8421C"/>
    <w:rsid w:val="00AA695C"/>
    <w:rsid w:val="00AB3533"/>
    <w:rsid w:val="00B0437D"/>
    <w:rsid w:val="00B40196"/>
    <w:rsid w:val="00B44AEB"/>
    <w:rsid w:val="00B507BF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CD6243"/>
    <w:rsid w:val="00D60612"/>
    <w:rsid w:val="00D608DA"/>
    <w:rsid w:val="00D91DDF"/>
    <w:rsid w:val="00DB3627"/>
    <w:rsid w:val="00DD566B"/>
    <w:rsid w:val="00E03F76"/>
    <w:rsid w:val="00E14217"/>
    <w:rsid w:val="00F02C6E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Longin Tomasz</cp:lastModifiedBy>
  <cp:revision>2</cp:revision>
  <dcterms:created xsi:type="dcterms:W3CDTF">2021-07-02T11:07:00Z</dcterms:created>
  <dcterms:modified xsi:type="dcterms:W3CDTF">2021-07-02T11:07:00Z</dcterms:modified>
</cp:coreProperties>
</file>